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5" w:rsidRDefault="00381025" w:rsidP="00381025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81025" w:rsidRDefault="00381025" w:rsidP="00381025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D1925" w:rsidRDefault="000D1925" w:rsidP="00381025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2B19F1" w:rsidRDefault="00381025" w:rsidP="000D1925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</w:t>
      </w:r>
      <w:r>
        <w:rPr>
          <w:rFonts w:ascii="Times New Roman" w:hAnsi="Times New Roman"/>
          <w:b/>
          <w:bCs/>
          <w:sz w:val="26"/>
          <w:szCs w:val="26"/>
          <w:lang w:bidi="en-US"/>
        </w:rPr>
        <w:t>nowane do osiągnięcia w wyniku zadania</w:t>
      </w: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 xml:space="preserve"> cele ogólne, sz</w:t>
      </w:r>
      <w:r w:rsidR="000D1925">
        <w:rPr>
          <w:rFonts w:ascii="Times New Roman" w:hAnsi="Times New Roman"/>
          <w:b/>
          <w:bCs/>
          <w:sz w:val="26"/>
          <w:szCs w:val="26"/>
          <w:lang w:bidi="en-US"/>
        </w:rPr>
        <w:t>czegółowe, przedsięwzięcia oraz </w:t>
      </w: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zakładane do osiągnięcia wskaźniki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2042"/>
        <w:gridCol w:w="1084"/>
        <w:gridCol w:w="1367"/>
        <w:gridCol w:w="1630"/>
        <w:gridCol w:w="1912"/>
        <w:gridCol w:w="1690"/>
      </w:tblGrid>
      <w:tr w:rsidR="000D1925" w:rsidRPr="005122C1" w:rsidTr="000D1925">
        <w:trPr>
          <w:trHeight w:val="546"/>
        </w:trPr>
        <w:tc>
          <w:tcPr>
            <w:tcW w:w="5000" w:type="pct"/>
            <w:gridSpan w:val="7"/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rPr>
                <w:rFonts w:ascii="Times New Roman" w:hAnsi="Times New Roman"/>
                <w:b/>
                <w:bCs/>
              </w:rPr>
            </w:pPr>
            <w:r w:rsidRPr="00140210">
              <w:rPr>
                <w:rFonts w:ascii="Times New Roman" w:hAnsi="Times New Roman"/>
                <w:b/>
                <w:bCs/>
              </w:rPr>
              <w:t>Cel ogólny LSR</w:t>
            </w:r>
          </w:p>
        </w:tc>
      </w:tr>
      <w:tr w:rsidR="000D1925" w:rsidRPr="005122C1" w:rsidTr="000D1925">
        <w:trPr>
          <w:trHeight w:val="988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925" w:rsidRPr="00140210" w:rsidRDefault="00C94726" w:rsidP="000D1925">
            <w:pPr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II. Poprawa jakości życia mieszkańców obszaru Lasowiackiej Grupy Działania</w:t>
            </w:r>
          </w:p>
        </w:tc>
      </w:tr>
      <w:tr w:rsidR="000D1925" w:rsidRPr="005122C1" w:rsidTr="000D1925">
        <w:trPr>
          <w:trHeight w:val="546"/>
        </w:trPr>
        <w:tc>
          <w:tcPr>
            <w:tcW w:w="5000" w:type="pct"/>
            <w:gridSpan w:val="7"/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autoSpaceDE w:val="0"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140210">
              <w:rPr>
                <w:rFonts w:ascii="Times New Roman" w:hAnsi="Times New Roman"/>
                <w:b/>
                <w:bCs/>
                <w:lang w:eastAsia="ar-SA"/>
              </w:rPr>
              <w:t>Cel(e) szczegółowe LSR</w:t>
            </w:r>
          </w:p>
        </w:tc>
      </w:tr>
      <w:tr w:rsidR="000D1925" w:rsidRPr="005122C1" w:rsidTr="000D1925">
        <w:trPr>
          <w:trHeight w:val="99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925" w:rsidRPr="00C94726" w:rsidRDefault="00C94726" w:rsidP="000D1925">
            <w:pPr>
              <w:autoSpaceDE w:val="0"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C94726">
              <w:rPr>
                <w:rFonts w:ascii="Times New Roman" w:hAnsi="Times New Roman"/>
                <w:bCs/>
                <w:lang w:eastAsia="ar-SA"/>
              </w:rPr>
              <w:t>II.1.</w:t>
            </w:r>
            <w:r w:rsidR="00480424">
              <w:rPr>
                <w:rFonts w:ascii="Times New Roman" w:hAnsi="Times New Roman"/>
                <w:bCs/>
                <w:lang w:eastAsia="ar-SA"/>
              </w:rPr>
              <w:t xml:space="preserve"> Wzrost aktywności społecznej sektora pozarządowego i samorządowego na rzecz podnoszenia aktywności społecznej, sportowo-rekreacyjnej, kulturalnej, edukacyjno-oświatowej i materialnej życia mieszkańców obszaru LGD</w:t>
            </w:r>
          </w:p>
        </w:tc>
      </w:tr>
      <w:tr w:rsidR="000D1925" w:rsidRPr="005122C1" w:rsidTr="000D1925">
        <w:trPr>
          <w:trHeight w:val="546"/>
        </w:trPr>
        <w:tc>
          <w:tcPr>
            <w:tcW w:w="5000" w:type="pct"/>
            <w:gridSpan w:val="7"/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autoSpaceDE w:val="0"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140210">
              <w:rPr>
                <w:rFonts w:ascii="Times New Roman" w:hAnsi="Times New Roman"/>
                <w:b/>
                <w:bCs/>
                <w:lang w:eastAsia="ar-SA"/>
              </w:rPr>
              <w:t>Przedsięwzięcia</w:t>
            </w:r>
          </w:p>
        </w:tc>
      </w:tr>
      <w:tr w:rsidR="000D1925" w:rsidRPr="005122C1" w:rsidTr="000D1925">
        <w:trPr>
          <w:trHeight w:val="989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925" w:rsidRPr="00480424" w:rsidRDefault="005B5A00" w:rsidP="000D1925">
            <w:pPr>
              <w:autoSpaceDE w:val="0"/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I</w:t>
            </w:r>
            <w:r w:rsidR="00480424" w:rsidRPr="00480424">
              <w:rPr>
                <w:rFonts w:ascii="Times New Roman" w:hAnsi="Times New Roman"/>
                <w:bCs/>
                <w:lang w:eastAsia="ar-SA"/>
              </w:rPr>
              <w:t xml:space="preserve">I.1.1. </w:t>
            </w:r>
            <w:r w:rsidR="00480424" w:rsidRPr="00480424">
              <w:rPr>
                <w:rFonts w:ascii="Times New Roman" w:hAnsi="Times New Roman"/>
              </w:rPr>
              <w:t xml:space="preserve">Organizacja </w:t>
            </w:r>
            <w:r w:rsidR="00A93546">
              <w:rPr>
                <w:rFonts w:ascii="Times New Roman" w:hAnsi="Times New Roman"/>
              </w:rPr>
              <w:t xml:space="preserve">i realizacja </w:t>
            </w:r>
            <w:r w:rsidR="00480424" w:rsidRPr="00480424">
              <w:rPr>
                <w:rFonts w:ascii="Times New Roman" w:hAnsi="Times New Roman"/>
              </w:rPr>
              <w:t>wydarzeń społecznych, kulturalnych, eduk</w:t>
            </w:r>
            <w:r w:rsidR="00480424">
              <w:rPr>
                <w:rFonts w:ascii="Times New Roman" w:hAnsi="Times New Roman"/>
              </w:rPr>
              <w:t>acyjno-oświatowych, wykorzystują</w:t>
            </w:r>
            <w:r w:rsidR="00480424" w:rsidRPr="00480424">
              <w:rPr>
                <w:rFonts w:ascii="Times New Roman" w:hAnsi="Times New Roman"/>
              </w:rPr>
              <w:t xml:space="preserve">cych potencjał </w:t>
            </w:r>
            <w:r w:rsidR="00480424">
              <w:rPr>
                <w:rFonts w:ascii="Times New Roman" w:hAnsi="Times New Roman"/>
              </w:rPr>
              <w:t>LGD</w:t>
            </w:r>
          </w:p>
        </w:tc>
      </w:tr>
      <w:tr w:rsidR="000D1925" w:rsidRPr="005122C1" w:rsidTr="000D1925">
        <w:trPr>
          <w:trHeight w:val="54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autoSpaceDE w:val="0"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140210">
              <w:rPr>
                <w:rFonts w:ascii="Times New Roman" w:hAnsi="Times New Roman"/>
                <w:b/>
                <w:bCs/>
                <w:lang w:eastAsia="ar-SA"/>
              </w:rPr>
              <w:t>Wskaźnik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i</w:t>
            </w:r>
          </w:p>
        </w:tc>
      </w:tr>
      <w:tr w:rsidR="000D1925" w:rsidRPr="005122C1" w:rsidTr="00C54196">
        <w:trPr>
          <w:trHeight w:val="175"/>
        </w:trPr>
        <w:tc>
          <w:tcPr>
            <w:tcW w:w="299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Lp.</w:t>
            </w:r>
          </w:p>
        </w:tc>
        <w:tc>
          <w:tcPr>
            <w:tcW w:w="987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524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Jednostka miary</w:t>
            </w:r>
          </w:p>
        </w:tc>
        <w:tc>
          <w:tcPr>
            <w:tcW w:w="661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Wartość wskaźnika z LSR</w:t>
            </w:r>
          </w:p>
        </w:tc>
        <w:tc>
          <w:tcPr>
            <w:tcW w:w="788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Wartość zrealizowanych wskaźników z LSR</w:t>
            </w:r>
          </w:p>
        </w:tc>
        <w:tc>
          <w:tcPr>
            <w:tcW w:w="924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 xml:space="preserve">Wartość wskaźnika planowana do osiągnięcia w związku z realizacją </w:t>
            </w:r>
            <w:r>
              <w:rPr>
                <w:rFonts w:ascii="Times New Roman" w:hAnsi="Times New Roman"/>
              </w:rPr>
              <w:t>zadania</w:t>
            </w:r>
          </w:p>
        </w:tc>
        <w:tc>
          <w:tcPr>
            <w:tcW w:w="818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Wartość wskaźnika z LSR pozostająca do realizacji</w:t>
            </w:r>
          </w:p>
        </w:tc>
      </w:tr>
      <w:tr w:rsidR="000D1925" w:rsidRPr="005122C1" w:rsidTr="00C54196">
        <w:trPr>
          <w:trHeight w:val="429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Liczba zrealizowanych wydarzeń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Szt.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30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0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30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0</w:t>
            </w:r>
          </w:p>
        </w:tc>
      </w:tr>
      <w:tr w:rsidR="000D1925" w:rsidRPr="005122C1" w:rsidTr="00C54196">
        <w:trPr>
          <w:trHeight w:val="407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1925" w:rsidRPr="005122C1" w:rsidTr="00C54196">
        <w:trPr>
          <w:trHeight w:val="427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1925" w:rsidRPr="005122C1" w:rsidTr="00C54196">
        <w:trPr>
          <w:trHeight w:val="405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…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21" w:rsidRDefault="004C7F21"/>
    <w:sectPr w:rsidR="004C7F21" w:rsidSect="000D1925">
      <w:headerReference w:type="default" r:id="rId6"/>
      <w:footerReference w:type="default" r:id="rId7"/>
      <w:pgSz w:w="11906" w:h="16838"/>
      <w:pgMar w:top="1530" w:right="993" w:bottom="1135" w:left="709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E1" w:rsidRDefault="006131E1" w:rsidP="00381025">
      <w:pPr>
        <w:spacing w:after="0" w:line="240" w:lineRule="auto"/>
      </w:pPr>
      <w:r>
        <w:separator/>
      </w:r>
    </w:p>
  </w:endnote>
  <w:endnote w:type="continuationSeparator" w:id="1">
    <w:p w:rsidR="006131E1" w:rsidRDefault="006131E1" w:rsidP="003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605"/>
      <w:docPartObj>
        <w:docPartGallery w:val="Page Numbers (Bottom of Page)"/>
        <w:docPartUnique/>
      </w:docPartObj>
    </w:sdtPr>
    <w:sdtContent>
      <w:p w:rsidR="00D351C9" w:rsidRDefault="0071463C">
        <w:pPr>
          <w:pStyle w:val="Stopka"/>
          <w:jc w:val="right"/>
        </w:pPr>
        <w:fldSimple w:instr=" PAGE   \* MERGEFORMAT ">
          <w:r w:rsidR="005B5A00">
            <w:rPr>
              <w:noProof/>
            </w:rPr>
            <w:t>1</w:t>
          </w:r>
        </w:fldSimple>
      </w:p>
    </w:sdtContent>
  </w:sdt>
  <w:p w:rsidR="00D351C9" w:rsidRDefault="00D351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E1" w:rsidRDefault="006131E1" w:rsidP="00381025">
      <w:pPr>
        <w:spacing w:after="0" w:line="240" w:lineRule="auto"/>
      </w:pPr>
      <w:r>
        <w:separator/>
      </w:r>
    </w:p>
  </w:footnote>
  <w:footnote w:type="continuationSeparator" w:id="1">
    <w:p w:rsidR="006131E1" w:rsidRDefault="006131E1" w:rsidP="0038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25" w:rsidRDefault="000D19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5306695</wp:posOffset>
          </wp:positionH>
          <wp:positionV relativeFrom="paragraph">
            <wp:posOffset>113030</wp:posOffset>
          </wp:positionV>
          <wp:extent cx="1238250" cy="815340"/>
          <wp:effectExtent l="19050" t="0" r="0" b="0"/>
          <wp:wrapTopAndBottom/>
          <wp:docPr id="1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3759835</wp:posOffset>
          </wp:positionH>
          <wp:positionV relativeFrom="paragraph">
            <wp:posOffset>189230</wp:posOffset>
          </wp:positionV>
          <wp:extent cx="659130" cy="662940"/>
          <wp:effectExtent l="19050" t="0" r="7620" b="0"/>
          <wp:wrapNone/>
          <wp:docPr id="6" name="Obraz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L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82550</wp:posOffset>
          </wp:positionV>
          <wp:extent cx="788670" cy="845820"/>
          <wp:effectExtent l="19050" t="0" r="0" b="0"/>
          <wp:wrapTight wrapText="bothSides">
            <wp:wrapPolygon edited="0">
              <wp:start x="-522" y="0"/>
              <wp:lineTo x="-522" y="20919"/>
              <wp:lineTo x="21391" y="20919"/>
              <wp:lineTo x="21391" y="0"/>
              <wp:lineTo x="-522" y="0"/>
            </wp:wrapPolygon>
          </wp:wrapTight>
          <wp:docPr id="7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189230</wp:posOffset>
          </wp:positionV>
          <wp:extent cx="930910" cy="617220"/>
          <wp:effectExtent l="19050" t="0" r="2540" b="0"/>
          <wp:wrapSquare wrapText="bothSides"/>
          <wp:docPr id="8" name="Obraz 3" descr="flag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 U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9F1"/>
    <w:rsid w:val="000D1925"/>
    <w:rsid w:val="000F53F5"/>
    <w:rsid w:val="00220B32"/>
    <w:rsid w:val="0023270D"/>
    <w:rsid w:val="00294AD6"/>
    <w:rsid w:val="002A614F"/>
    <w:rsid w:val="002B19F1"/>
    <w:rsid w:val="00381025"/>
    <w:rsid w:val="004576EB"/>
    <w:rsid w:val="00480424"/>
    <w:rsid w:val="004C7F21"/>
    <w:rsid w:val="004E38A7"/>
    <w:rsid w:val="005A13EA"/>
    <w:rsid w:val="005B5A00"/>
    <w:rsid w:val="006131E1"/>
    <w:rsid w:val="0071463C"/>
    <w:rsid w:val="00753A25"/>
    <w:rsid w:val="007D04AC"/>
    <w:rsid w:val="007E44EF"/>
    <w:rsid w:val="00993C11"/>
    <w:rsid w:val="009E7FAD"/>
    <w:rsid w:val="00A93546"/>
    <w:rsid w:val="00B411C7"/>
    <w:rsid w:val="00C131CA"/>
    <w:rsid w:val="00C31B20"/>
    <w:rsid w:val="00C94726"/>
    <w:rsid w:val="00CD4434"/>
    <w:rsid w:val="00CD76AE"/>
    <w:rsid w:val="00CE3FC5"/>
    <w:rsid w:val="00D351C9"/>
    <w:rsid w:val="00DF585F"/>
    <w:rsid w:val="00E5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8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0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12</cp:revision>
  <dcterms:created xsi:type="dcterms:W3CDTF">2016-10-20T05:55:00Z</dcterms:created>
  <dcterms:modified xsi:type="dcterms:W3CDTF">2017-06-08T14:46:00Z</dcterms:modified>
</cp:coreProperties>
</file>